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FCFA" w14:textId="77777777" w:rsidR="00824766" w:rsidRDefault="00906C9A">
      <w:pPr>
        <w:tabs>
          <w:tab w:val="center" w:pos="5400"/>
        </w:tabs>
        <w:spacing w:after="0" w:line="259" w:lineRule="auto"/>
        <w:ind w:left="0" w:firstLine="0"/>
      </w:pPr>
      <w:r>
        <w:rPr>
          <w:b/>
        </w:rPr>
        <w:t xml:space="preserve"> </w:t>
      </w:r>
      <w:r>
        <w:rPr>
          <w:b/>
        </w:rPr>
        <w:tab/>
      </w:r>
      <w:r>
        <w:rPr>
          <w:rFonts w:ascii="Calibri" w:eastAsia="Calibri" w:hAnsi="Calibri" w:cs="Calibri"/>
          <w:noProof/>
          <w:sz w:val="22"/>
        </w:rPr>
        <mc:AlternateContent>
          <mc:Choice Requires="wpg">
            <w:drawing>
              <wp:inline distT="0" distB="0" distL="0" distR="0" wp14:anchorId="469BD1CF" wp14:editId="62CCC2D2">
                <wp:extent cx="2249170" cy="1371219"/>
                <wp:effectExtent l="0" t="0" r="0" b="0"/>
                <wp:docPr id="1756" name="Group 1756"/>
                <wp:cNvGraphicFramePr/>
                <a:graphic xmlns:a="http://schemas.openxmlformats.org/drawingml/2006/main">
                  <a:graphicData uri="http://schemas.microsoft.com/office/word/2010/wordprocessingGroup">
                    <wpg:wgp>
                      <wpg:cNvGrpSpPr/>
                      <wpg:grpSpPr>
                        <a:xfrm>
                          <a:off x="0" y="0"/>
                          <a:ext cx="2249170" cy="1371219"/>
                          <a:chOff x="0" y="0"/>
                          <a:chExt cx="2249170" cy="1371219"/>
                        </a:xfrm>
                      </wpg:grpSpPr>
                      <wps:wsp>
                        <wps:cNvPr id="6" name="Rectangle 6"/>
                        <wps:cNvSpPr/>
                        <wps:spPr>
                          <a:xfrm>
                            <a:off x="1093216" y="88493"/>
                            <a:ext cx="50673" cy="224380"/>
                          </a:xfrm>
                          <a:prstGeom prst="rect">
                            <a:avLst/>
                          </a:prstGeom>
                          <a:ln>
                            <a:noFill/>
                          </a:ln>
                        </wps:spPr>
                        <wps:txbx>
                          <w:txbxContent>
                            <w:p w14:paraId="645ADD36" w14:textId="77777777" w:rsidR="00824766" w:rsidRDefault="00906C9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4"/>
                          <a:stretch>
                            <a:fillRect/>
                          </a:stretch>
                        </pic:blipFill>
                        <pic:spPr>
                          <a:xfrm>
                            <a:off x="0" y="0"/>
                            <a:ext cx="2249170" cy="1371219"/>
                          </a:xfrm>
                          <a:prstGeom prst="rect">
                            <a:avLst/>
                          </a:prstGeom>
                        </pic:spPr>
                      </pic:pic>
                      <wps:wsp>
                        <wps:cNvPr id="10" name="Rectangle 10"/>
                        <wps:cNvSpPr/>
                        <wps:spPr>
                          <a:xfrm>
                            <a:off x="1094740" y="938937"/>
                            <a:ext cx="84624" cy="349074"/>
                          </a:xfrm>
                          <a:prstGeom prst="rect">
                            <a:avLst/>
                          </a:prstGeom>
                          <a:ln>
                            <a:noFill/>
                          </a:ln>
                        </wps:spPr>
                        <wps:txbx>
                          <w:txbxContent>
                            <w:p w14:paraId="52287EDB" w14:textId="77777777" w:rsidR="00824766" w:rsidRDefault="00906C9A">
                              <w:pPr>
                                <w:spacing w:after="160" w:line="259" w:lineRule="auto"/>
                                <w:ind w:left="0" w:firstLine="0"/>
                              </w:pPr>
                              <w:r>
                                <w:rPr>
                                  <w:b/>
                                  <w:color w:val="0070C0"/>
                                  <w:sz w:val="40"/>
                                </w:rPr>
                                <w:t xml:space="preserve"> </w:t>
                              </w:r>
                            </w:p>
                          </w:txbxContent>
                        </wps:txbx>
                        <wps:bodyPr horzOverflow="overflow" vert="horz" lIns="0" tIns="0" rIns="0" bIns="0" rtlCol="0">
                          <a:noAutofit/>
                        </wps:bodyPr>
                      </wps:wsp>
                    </wpg:wgp>
                  </a:graphicData>
                </a:graphic>
              </wp:inline>
            </w:drawing>
          </mc:Choice>
          <mc:Fallback>
            <w:pict>
              <v:group w14:anchorId="469BD1CF" id="Group 1756" o:spid="_x0000_s1026" style="width:177.1pt;height:107.95pt;mso-position-horizontal-relative:char;mso-position-vertical-relative:line" coordsize="22491,137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">
                <v:rect id="Rectangle 6" o:spid="_x0000_s1027" style="position:absolute;left:10932;top:8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45ADD36" w14:textId="77777777" w:rsidR="00824766" w:rsidRDefault="00906C9A">
                        <w:pPr>
                          <w:spacing w:after="160" w:line="259"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22491;height:13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">
                  <v:imagedata r:id="rId5" o:title=""/>
                </v:shape>
                <v:rect id="Rectangle 10" o:spid="_x0000_s1029" style="position:absolute;left:10947;top:9389;width:846;height:3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2287EDB" w14:textId="77777777" w:rsidR="00824766" w:rsidRDefault="00906C9A">
                        <w:pPr>
                          <w:spacing w:after="160" w:line="259" w:lineRule="auto"/>
                          <w:ind w:left="0" w:firstLine="0"/>
                        </w:pPr>
                        <w:r>
                          <w:rPr>
                            <w:b/>
                            <w:color w:val="0070C0"/>
                            <w:sz w:val="40"/>
                          </w:rPr>
                          <w:t xml:space="preserve"> </w:t>
                        </w:r>
                      </w:p>
                    </w:txbxContent>
                  </v:textbox>
                </v:rect>
                <w10:anchorlock/>
              </v:group>
            </w:pict>
          </mc:Fallback>
        </mc:AlternateContent>
      </w:r>
    </w:p>
    <w:p w14:paraId="5C4BFD2D" w14:textId="76630EB9" w:rsidR="00824766" w:rsidRDefault="00906C9A">
      <w:pPr>
        <w:spacing w:after="400" w:line="259" w:lineRule="auto"/>
        <w:ind w:left="22" w:firstLine="0"/>
        <w:jc w:val="center"/>
      </w:pPr>
      <w:r>
        <w:rPr>
          <w:i/>
          <w:color w:val="0070C0"/>
          <w:sz w:val="40"/>
        </w:rPr>
        <w:t xml:space="preserve">Frequently Called Support Services for </w:t>
      </w:r>
      <w:r w:rsidR="004A3F37">
        <w:rPr>
          <w:i/>
          <w:color w:val="0070C0"/>
          <w:sz w:val="40"/>
        </w:rPr>
        <w:t>Independent</w:t>
      </w:r>
      <w:r>
        <w:rPr>
          <w:i/>
          <w:color w:val="0070C0"/>
          <w:sz w:val="40"/>
        </w:rPr>
        <w:t xml:space="preserve"> Living</w:t>
      </w:r>
      <w:r>
        <w:rPr>
          <w:b/>
          <w:color w:val="0070C0"/>
          <w:sz w:val="40"/>
        </w:rPr>
        <w:t xml:space="preserve"> </w:t>
      </w:r>
    </w:p>
    <w:p w14:paraId="6A3C98F0" w14:textId="257B4DFE" w:rsidR="00824766" w:rsidRDefault="00906C9A" w:rsidP="00751359">
      <w:pPr>
        <w:ind w:left="-12"/>
      </w:pPr>
      <w:r>
        <w:rPr>
          <w:b/>
        </w:rPr>
        <w:t>Reception Desk/ Security:</w:t>
      </w:r>
      <w:r>
        <w:t xml:space="preserve"> </w:t>
      </w:r>
      <w:r w:rsidR="00751359">
        <w:t xml:space="preserve">Dial </w:t>
      </w:r>
      <w:r>
        <w:t>"0" for 24-hour information or emergency</w:t>
      </w:r>
      <w:r w:rsidR="0002145E">
        <w:t xml:space="preserve"> for either R</w:t>
      </w:r>
      <w:r w:rsidR="00582D9C">
        <w:t xml:space="preserve">eception </w:t>
      </w:r>
      <w:r w:rsidR="0002145E">
        <w:t>D</w:t>
      </w:r>
      <w:r w:rsidR="00582D9C">
        <w:t xml:space="preserve">esk </w:t>
      </w:r>
      <w:r w:rsidR="0002145E">
        <w:t>or</w:t>
      </w:r>
      <w:r w:rsidR="00582D9C">
        <w:t xml:space="preserve"> Security. Call</w:t>
      </w:r>
      <w:r>
        <w:t xml:space="preserve"> for medical emergencies. At night or on weekends ask for the nursing supervisor. From outside 703-820-1488. </w:t>
      </w:r>
    </w:p>
    <w:p w14:paraId="31C4171D" w14:textId="152C93EA" w:rsidR="00824766" w:rsidRDefault="00906C9A">
      <w:pPr>
        <w:ind w:left="-12"/>
      </w:pPr>
      <w:r>
        <w:rPr>
          <w:b/>
        </w:rPr>
        <w:t>Emergency Response Technology</w:t>
      </w:r>
      <w:r>
        <w:t xml:space="preserve">: Call "0" or knock the telephone off the hook or use a pull-cord. Call the </w:t>
      </w:r>
      <w:r w:rsidR="006D75D4">
        <w:t>C</w:t>
      </w:r>
      <w:r>
        <w:t>linic</w:t>
      </w:r>
      <w:r w:rsidR="006D75D4">
        <w:t xml:space="preserve"> ext. 7227</w:t>
      </w:r>
      <w:r>
        <w:t xml:space="preserve"> </w:t>
      </w:r>
      <w:r w:rsidR="00121C97">
        <w:t xml:space="preserve">for a </w:t>
      </w:r>
      <w:r w:rsidR="00A60A76" w:rsidRPr="00A60A76">
        <w:t>Personal Emergency Transmitter (PET) pendant</w:t>
      </w:r>
      <w:r w:rsidR="00121C97">
        <w:t>, for a one-time fee, to enable you t</w:t>
      </w:r>
      <w:r w:rsidR="00A60A76" w:rsidRPr="00A60A76">
        <w:t>o notify the Reception Desk if you need assistance anywhere in the building or on the grounds.</w:t>
      </w:r>
      <w:r>
        <w:t xml:space="preserve"> </w:t>
      </w:r>
    </w:p>
    <w:p w14:paraId="4AB78AE7" w14:textId="3804B2F1" w:rsidR="00824766" w:rsidRDefault="00906C9A">
      <w:pPr>
        <w:ind w:left="-12"/>
      </w:pPr>
      <w:r>
        <w:rPr>
          <w:b/>
        </w:rPr>
        <w:t xml:space="preserve">Internet: </w:t>
      </w:r>
      <w:r w:rsidR="00FD6B88">
        <w:rPr>
          <w:b/>
        </w:rPr>
        <w:t>Resident IT</w:t>
      </w:r>
      <w:r>
        <w:rPr>
          <w:b/>
        </w:rPr>
        <w:t xml:space="preserve"> Help Desk:  </w:t>
      </w:r>
      <w:r>
        <w:t xml:space="preserve">Ext. </w:t>
      </w:r>
      <w:r w:rsidR="00883421">
        <w:t>1277.</w:t>
      </w:r>
    </w:p>
    <w:p w14:paraId="7E5891D0" w14:textId="50AA1FBA" w:rsidR="00824766" w:rsidRDefault="00906C9A">
      <w:pPr>
        <w:ind w:left="-12"/>
      </w:pPr>
      <w:r>
        <w:rPr>
          <w:b/>
        </w:rPr>
        <w:t xml:space="preserve">Social Worker: </w:t>
      </w:r>
      <w:r>
        <w:t>Call</w:t>
      </w:r>
      <w:r>
        <w:rPr>
          <w:color w:val="FF0000"/>
        </w:rPr>
        <w:t xml:space="preserve"> </w:t>
      </w:r>
      <w:r w:rsidR="003D37A1">
        <w:rPr>
          <w:color w:val="auto"/>
        </w:rPr>
        <w:t xml:space="preserve">ext. </w:t>
      </w:r>
      <w:r>
        <w:t xml:space="preserve">7225 for counseling and emotional support with life transitions, help with problem solving, referrals to internal and external resources (including legal and financial and professional organizers), education on mental and cognitive health, caregiver support, and end of life planning. </w:t>
      </w:r>
    </w:p>
    <w:p w14:paraId="26DEC6DC" w14:textId="77777777" w:rsidR="00824766" w:rsidRDefault="00906C9A">
      <w:pPr>
        <w:ind w:left="-12" w:right="215"/>
      </w:pPr>
      <w:r>
        <w:rPr>
          <w:b/>
        </w:rPr>
        <w:t>Clinic Nurse or Nurse Practitioner:</w:t>
      </w:r>
      <w:r>
        <w:t xml:space="preserve">  Ext. 7227. Call for a wellness visit or a sick visit, for education on physical health conditions or for assistance with a prescription transfer or a doctor's order for blood work or rehabilitation. Call for information on doctors and a dentist that come to GHBC.  Call to relay information on a new health condition, new medications, or pending surgeries. </w:t>
      </w:r>
    </w:p>
    <w:p w14:paraId="4B7FA7C9" w14:textId="4171D9DA" w:rsidR="00824766" w:rsidRDefault="00906C9A">
      <w:pPr>
        <w:ind w:left="-12"/>
      </w:pPr>
      <w:r>
        <w:rPr>
          <w:b/>
        </w:rPr>
        <w:t>Transportation:</w:t>
      </w:r>
      <w:r>
        <w:t xml:space="preserve"> Ext. </w:t>
      </w:r>
      <w:r w:rsidR="006E33B1">
        <w:t>7244</w:t>
      </w:r>
      <w:r>
        <w:t xml:space="preserve">.  Call for pricing and to schedule transportation to outside doctors and for information on our shopping shuttles. </w:t>
      </w:r>
    </w:p>
    <w:p w14:paraId="7B5496E5" w14:textId="09E84E6A" w:rsidR="00824766" w:rsidRDefault="00906C9A">
      <w:pPr>
        <w:ind w:left="-12"/>
      </w:pPr>
      <w:r>
        <w:rPr>
          <w:b/>
        </w:rPr>
        <w:t>CVS Pharmacy:</w:t>
      </w:r>
      <w:r>
        <w:t xml:space="preserve"> 703-820-1061 (phone), 703-824-1353 (fax). Located at GHA, this pharmacy dispenses prescription medication, OTC medication, and all pharmacy products. CVS delivers to the Reception Desk </w:t>
      </w:r>
      <w:r w:rsidR="002439F7">
        <w:t>once</w:t>
      </w:r>
      <w:r>
        <w:t xml:space="preserve"> a day</w:t>
      </w:r>
      <w:r w:rsidR="002439F7">
        <w:t xml:space="preserve"> </w:t>
      </w:r>
      <w:r>
        <w:t>at 5:</w:t>
      </w:r>
      <w:r w:rsidR="002439F7">
        <w:t>0</w:t>
      </w:r>
      <w:r>
        <w:t xml:space="preserve">0 p.m. at no additional charge. CVS further assists residents through our Cassette Program. CVS will fill your prescriptions and dispense the medication in a weekly pill box. CVS provides this service for a fee. </w:t>
      </w:r>
    </w:p>
    <w:p w14:paraId="772DB6F7" w14:textId="77777777" w:rsidR="00824766" w:rsidRDefault="00906C9A">
      <w:pPr>
        <w:spacing w:after="0" w:line="259" w:lineRule="auto"/>
        <w:ind w:left="0" w:firstLine="0"/>
      </w:pPr>
      <w:r>
        <w:rPr>
          <w:rFonts w:ascii="Times New Roman" w:eastAsia="Times New Roman" w:hAnsi="Times New Roman" w:cs="Times New Roman"/>
          <w:sz w:val="24"/>
        </w:rPr>
        <w:lastRenderedPageBreak/>
        <w:t xml:space="preserve"> </w:t>
      </w:r>
    </w:p>
    <w:p w14:paraId="2FD1119A" w14:textId="77777777" w:rsidR="00824766" w:rsidRDefault="00906C9A">
      <w:pPr>
        <w:spacing w:after="38" w:line="259" w:lineRule="auto"/>
        <w:ind w:left="0" w:firstLine="0"/>
      </w:pPr>
      <w:r>
        <w:rPr>
          <w:rFonts w:ascii="Times New Roman" w:eastAsia="Times New Roman" w:hAnsi="Times New Roman" w:cs="Times New Roman"/>
          <w:sz w:val="24"/>
        </w:rPr>
        <w:t xml:space="preserve"> </w:t>
      </w:r>
    </w:p>
    <w:p w14:paraId="029CFBC5" w14:textId="7D9F0F01" w:rsidR="00824766" w:rsidRDefault="00906C9A">
      <w:pPr>
        <w:ind w:left="-12"/>
      </w:pPr>
      <w:r>
        <w:rPr>
          <w:b/>
        </w:rPr>
        <w:t>Rehabilitation:</w:t>
      </w:r>
      <w:r>
        <w:t xml:space="preserve">  Call</w:t>
      </w:r>
      <w:r w:rsidR="007737F7">
        <w:t xml:space="preserve"> the C</w:t>
      </w:r>
      <w:r>
        <w:t>linic</w:t>
      </w:r>
      <w:r w:rsidR="008D4C28">
        <w:t>, ext. 7227,</w:t>
      </w:r>
      <w:r>
        <w:t xml:space="preserve"> with a prescription for on-site Physical Therapy, Occupational Therapy</w:t>
      </w:r>
      <w:r w:rsidR="00170ECC">
        <w:t>,</w:t>
      </w:r>
      <w:r>
        <w:t xml:space="preserve"> or Speech Therapy.  Arrange for an assessment prior to purchasing costly assistive devices at ext. 7660. </w:t>
      </w:r>
    </w:p>
    <w:p w14:paraId="730CBAF5" w14:textId="77777777" w:rsidR="00824766" w:rsidRDefault="00906C9A">
      <w:pPr>
        <w:spacing w:after="252"/>
        <w:ind w:left="-12"/>
      </w:pPr>
      <w:r>
        <w:rPr>
          <w:b/>
        </w:rPr>
        <w:t>Fitness Center:</w:t>
      </w:r>
      <w:r>
        <w:t xml:space="preserve"> Ext. 7331.  Call about classes and assistance in creating or maintaining an exercise program. </w:t>
      </w:r>
    </w:p>
    <w:p w14:paraId="4A6D2C95" w14:textId="77777777" w:rsidR="00824766" w:rsidRDefault="00906C9A">
      <w:pPr>
        <w:ind w:left="-12"/>
      </w:pPr>
      <w:r>
        <w:rPr>
          <w:b/>
        </w:rPr>
        <w:t>Registered Dietician:</w:t>
      </w:r>
      <w:r>
        <w:t xml:space="preserve"> Ext. 7252.  Call for an individual consultation on nutrition. </w:t>
      </w:r>
    </w:p>
    <w:p w14:paraId="59543967" w14:textId="04CCD64E" w:rsidR="00824766" w:rsidRPr="00D93A93" w:rsidRDefault="00906C9A">
      <w:pPr>
        <w:ind w:left="-12"/>
        <w:rPr>
          <w:szCs w:val="28"/>
        </w:rPr>
      </w:pPr>
      <w:r w:rsidRPr="00D93A93">
        <w:rPr>
          <w:b/>
          <w:szCs w:val="28"/>
        </w:rPr>
        <w:t>Dining Services:</w:t>
      </w:r>
      <w:r w:rsidRPr="00D93A93">
        <w:rPr>
          <w:szCs w:val="28"/>
        </w:rPr>
        <w:t xml:space="preserve"> For reservations call ext. 7</w:t>
      </w:r>
      <w:r w:rsidR="007B19A0" w:rsidRPr="00D93A93">
        <w:rPr>
          <w:szCs w:val="28"/>
        </w:rPr>
        <w:t>645</w:t>
      </w:r>
      <w:r w:rsidRPr="00D93A93">
        <w:rPr>
          <w:szCs w:val="28"/>
        </w:rPr>
        <w:t>. For questions about Dining Dollars or Guest Coupons call ext. 725</w:t>
      </w:r>
      <w:r w:rsidR="007B19A0" w:rsidRPr="00D93A93">
        <w:rPr>
          <w:szCs w:val="28"/>
        </w:rPr>
        <w:t>7</w:t>
      </w:r>
      <w:r w:rsidRPr="00D93A93">
        <w:rPr>
          <w:szCs w:val="28"/>
        </w:rPr>
        <w:t>. For room service</w:t>
      </w:r>
      <w:r w:rsidR="007B19A0" w:rsidRPr="00D93A93">
        <w:rPr>
          <w:szCs w:val="28"/>
        </w:rPr>
        <w:t xml:space="preserve"> (delivery fee applies)</w:t>
      </w:r>
      <w:r w:rsidRPr="00D93A93">
        <w:rPr>
          <w:szCs w:val="28"/>
        </w:rPr>
        <w:t xml:space="preserve"> call ext. 7</w:t>
      </w:r>
      <w:r w:rsidR="007B19A0" w:rsidRPr="00D93A93">
        <w:rPr>
          <w:szCs w:val="28"/>
        </w:rPr>
        <w:t>645</w:t>
      </w:r>
      <w:r w:rsidRPr="00D93A93">
        <w:rPr>
          <w:szCs w:val="28"/>
        </w:rPr>
        <w:t>. For a medical meal tray</w:t>
      </w:r>
      <w:r w:rsidR="007B19A0" w:rsidRPr="00D93A93">
        <w:rPr>
          <w:szCs w:val="28"/>
        </w:rPr>
        <w:t>,</w:t>
      </w:r>
      <w:r w:rsidRPr="00D93A93">
        <w:rPr>
          <w:szCs w:val="28"/>
        </w:rPr>
        <w:t xml:space="preserve"> call the </w:t>
      </w:r>
      <w:r w:rsidR="007B19A0" w:rsidRPr="00D93A93">
        <w:rPr>
          <w:szCs w:val="28"/>
        </w:rPr>
        <w:t>C</w:t>
      </w:r>
      <w:r w:rsidRPr="00D93A93">
        <w:rPr>
          <w:szCs w:val="28"/>
        </w:rPr>
        <w:t xml:space="preserve">linic ext. 7227 for a nursing assessment and meal needs. </w:t>
      </w:r>
      <w:r w:rsidR="00107793" w:rsidRPr="00D93A93">
        <w:rPr>
          <w:szCs w:val="28"/>
        </w:rPr>
        <w:br/>
      </w:r>
      <w:r w:rsidR="00107793" w:rsidRPr="00D44C6A">
        <w:rPr>
          <w:rFonts w:ascii="Palotino linotype" w:hAnsi="Palotino linotype" w:cs="Calibri"/>
          <w:color w:val="201F1E"/>
          <w:szCs w:val="28"/>
          <w:shd w:val="clear" w:color="auto" w:fill="FFFFFF"/>
        </w:rPr>
        <w:t>Catering assistance</w:t>
      </w:r>
      <w:r w:rsidR="001C7F32" w:rsidRPr="00D44C6A">
        <w:rPr>
          <w:rFonts w:ascii="Palotino linotype" w:hAnsi="Palotino linotype" w:cs="Calibri"/>
          <w:color w:val="201F1E"/>
          <w:szCs w:val="28"/>
          <w:shd w:val="clear" w:color="auto" w:fill="FFFFFF"/>
        </w:rPr>
        <w:t xml:space="preserve">, </w:t>
      </w:r>
      <w:r w:rsidR="00107793" w:rsidRPr="00D44C6A">
        <w:rPr>
          <w:rFonts w:ascii="Palotino linotype" w:hAnsi="Palotino linotype" w:cs="Calibri"/>
          <w:color w:val="201F1E"/>
          <w:szCs w:val="28"/>
          <w:shd w:val="clear" w:color="auto" w:fill="FFFFFF"/>
        </w:rPr>
        <w:t>contact Dennis Peregrina</w:t>
      </w:r>
      <w:r w:rsidR="001C7F32" w:rsidRPr="00D44C6A">
        <w:rPr>
          <w:rFonts w:ascii="Palotino linotype" w:hAnsi="Palotino linotype" w:cs="Calibri"/>
          <w:color w:val="201F1E"/>
          <w:szCs w:val="28"/>
          <w:shd w:val="clear" w:color="auto" w:fill="FFFFFF"/>
        </w:rPr>
        <w:t>,</w:t>
      </w:r>
      <w:r w:rsidR="0088611A">
        <w:rPr>
          <w:rFonts w:ascii="Palotino linotype" w:hAnsi="Palotino linotype" w:cs="Calibri"/>
          <w:color w:val="201F1E"/>
          <w:szCs w:val="28"/>
          <w:shd w:val="clear" w:color="auto" w:fill="FFFFFF"/>
        </w:rPr>
        <w:t xml:space="preserve"> </w:t>
      </w:r>
      <w:hyperlink r:id="rId6" w:tgtFrame="_blank" w:history="1">
        <w:r w:rsidR="00107793" w:rsidRPr="00D44C6A">
          <w:rPr>
            <w:rStyle w:val="Hyperlink"/>
            <w:rFonts w:ascii="Palotino linotype" w:hAnsi="Palotino linotype" w:cs="Calibri"/>
            <w:szCs w:val="28"/>
            <w:bdr w:val="none" w:sz="0" w:space="0" w:color="auto" w:frame="1"/>
            <w:shd w:val="clear" w:color="auto" w:fill="FFFFFF"/>
          </w:rPr>
          <w:t>dperegrina@goodwinhouse.org</w:t>
        </w:r>
      </w:hyperlink>
      <w:r w:rsidR="0088611A">
        <w:rPr>
          <w:rStyle w:val="Hyperlink"/>
          <w:rFonts w:ascii="Palotino linotype" w:hAnsi="Palotino linotype" w:cs="Calibri"/>
          <w:szCs w:val="28"/>
          <w:bdr w:val="none" w:sz="0" w:space="0" w:color="auto" w:frame="1"/>
          <w:shd w:val="clear" w:color="auto" w:fill="FFFFFF"/>
        </w:rPr>
        <w:t xml:space="preserve">. </w:t>
      </w:r>
    </w:p>
    <w:p w14:paraId="0F2B0621" w14:textId="37BE82FA" w:rsidR="00824766" w:rsidRDefault="00906C9A">
      <w:pPr>
        <w:spacing w:after="233"/>
        <w:ind w:left="-12"/>
      </w:pPr>
      <w:r>
        <w:rPr>
          <w:b/>
        </w:rPr>
        <w:t>Housekeeping:</w:t>
      </w:r>
      <w:r>
        <w:t xml:space="preserve"> Ext. 7244.  Call for fresh linens, trash pick-up</w:t>
      </w:r>
      <w:r w:rsidR="00E578FA">
        <w:t>,</w:t>
      </w:r>
      <w:r>
        <w:t xml:space="preserve"> or for help with a spill. </w:t>
      </w:r>
    </w:p>
    <w:p w14:paraId="0096CE13" w14:textId="77863239" w:rsidR="00824766" w:rsidRDefault="00906C9A">
      <w:pPr>
        <w:spacing w:after="242"/>
        <w:ind w:left="-12"/>
      </w:pPr>
      <w:r>
        <w:rPr>
          <w:b/>
        </w:rPr>
        <w:t>Personal Laundry and Dry Cleaning:</w:t>
      </w:r>
      <w:r>
        <w:t xml:space="preserve"> Ext. 7</w:t>
      </w:r>
      <w:r w:rsidR="001A568B">
        <w:t>234</w:t>
      </w:r>
      <w:r>
        <w:t xml:space="preserve">. </w:t>
      </w:r>
      <w:r w:rsidR="001A568B">
        <w:t>C</w:t>
      </w:r>
      <w:r>
        <w:t xml:space="preserve">all for pricing and to arrange a drop off. </w:t>
      </w:r>
    </w:p>
    <w:p w14:paraId="4F58421B" w14:textId="58F04E0E" w:rsidR="00967222" w:rsidRDefault="00375A56" w:rsidP="00967222">
      <w:pPr>
        <w:spacing w:after="239" w:line="259" w:lineRule="auto"/>
        <w:ind w:left="0" w:firstLine="0"/>
      </w:pPr>
      <w:r>
        <w:rPr>
          <w:b/>
        </w:rPr>
        <w:t xml:space="preserve">Goodwin </w:t>
      </w:r>
      <w:r w:rsidR="00DB4166">
        <w:rPr>
          <w:b/>
        </w:rPr>
        <w:t xml:space="preserve">House </w:t>
      </w:r>
      <w:r>
        <w:rPr>
          <w:b/>
        </w:rPr>
        <w:t>Home Care:</w:t>
      </w:r>
      <w:r>
        <w:t xml:space="preserve"> Ext. 7</w:t>
      </w:r>
      <w:r w:rsidR="007D478B">
        <w:t>232</w:t>
      </w:r>
      <w:r>
        <w:t xml:space="preserve"> for assistance </w:t>
      </w:r>
      <w:r w:rsidR="00967222">
        <w:t>with bathing, dressing, supervision for safety, etc. (private pay).</w:t>
      </w:r>
      <w:r w:rsidR="00252F65">
        <w:t xml:space="preserve"> </w:t>
      </w:r>
      <w:r w:rsidR="00252F65">
        <w:rPr>
          <w:color w:val="201F1E"/>
          <w:sz w:val="22"/>
          <w:shd w:val="clear" w:color="auto" w:fill="FFFFFF"/>
        </w:rPr>
        <w:t> </w:t>
      </w:r>
    </w:p>
    <w:p w14:paraId="7B318AFE" w14:textId="5E4444AC" w:rsidR="00175C39" w:rsidRDefault="00906C9A">
      <w:pPr>
        <w:spacing w:after="243"/>
        <w:ind w:left="-12"/>
      </w:pPr>
      <w:r>
        <w:rPr>
          <w:b/>
        </w:rPr>
        <w:t xml:space="preserve">Goodwin Home </w:t>
      </w:r>
      <w:r w:rsidR="00FB3F87">
        <w:rPr>
          <w:b/>
        </w:rPr>
        <w:t>Health</w:t>
      </w:r>
      <w:r>
        <w:rPr>
          <w:b/>
        </w:rPr>
        <w:t>:</w:t>
      </w:r>
      <w:r>
        <w:t xml:space="preserve"> Ext. </w:t>
      </w:r>
      <w:r w:rsidR="007D478B">
        <w:t>1390</w:t>
      </w:r>
      <w:r>
        <w:t xml:space="preserve"> </w:t>
      </w:r>
      <w:r w:rsidR="003A59C7">
        <w:t xml:space="preserve">or 703-824-1390 </w:t>
      </w:r>
      <w:r>
        <w:t xml:space="preserve">for </w:t>
      </w:r>
      <w:r w:rsidR="00175C39">
        <w:t>skilled care provided in the home and generally billed to insurance/Me</w:t>
      </w:r>
      <w:r w:rsidR="003A59C7">
        <w:t xml:space="preserve">dicare. </w:t>
      </w:r>
      <w:r w:rsidR="002B53AF" w:rsidRPr="002B53AF">
        <w:t xml:space="preserve"> </w:t>
      </w:r>
    </w:p>
    <w:p w14:paraId="3B5AA82E" w14:textId="30BABE71" w:rsidR="00824766" w:rsidRDefault="00906C9A">
      <w:pPr>
        <w:spacing w:after="243"/>
        <w:ind w:left="-12"/>
      </w:pPr>
      <w:r>
        <w:rPr>
          <w:b/>
        </w:rPr>
        <w:t>Goodwin Hospice</w:t>
      </w:r>
      <w:r w:rsidR="001B72D1">
        <w:rPr>
          <w:b/>
        </w:rPr>
        <w:t xml:space="preserve"> and</w:t>
      </w:r>
      <w:r w:rsidR="005616B6">
        <w:rPr>
          <w:b/>
        </w:rPr>
        <w:t xml:space="preserve"> </w:t>
      </w:r>
      <w:r w:rsidR="00F831AD">
        <w:rPr>
          <w:b/>
        </w:rPr>
        <w:t>Palliative Care (</w:t>
      </w:r>
      <w:r w:rsidR="001B72D1">
        <w:rPr>
          <w:b/>
        </w:rPr>
        <w:t>Care Connections</w:t>
      </w:r>
      <w:r w:rsidR="00F831AD">
        <w:rPr>
          <w:b/>
        </w:rPr>
        <w:t>)</w:t>
      </w:r>
      <w:r>
        <w:rPr>
          <w:b/>
        </w:rPr>
        <w:t xml:space="preserve">: </w:t>
      </w:r>
      <w:r>
        <w:t>Ext. 7108. Call for support managing chronic pain or living with a chronic or terminal health condition.</w:t>
      </w:r>
      <w:r w:rsidR="007C2DBE">
        <w:t xml:space="preserve"> </w:t>
      </w:r>
      <w:r w:rsidR="00F764B2">
        <w:t>P</w:t>
      </w:r>
      <w:r w:rsidR="007C2DBE">
        <w:t>alliative care</w:t>
      </w:r>
      <w:r w:rsidR="00F764B2">
        <w:t xml:space="preserve"> is</w:t>
      </w:r>
      <w:r w:rsidR="007C2DBE">
        <w:t xml:space="preserve"> now known as Care Connections. </w:t>
      </w:r>
    </w:p>
    <w:p w14:paraId="1FF2D1D4" w14:textId="77777777" w:rsidR="00824766" w:rsidRDefault="00906C9A">
      <w:pPr>
        <w:ind w:left="-12"/>
      </w:pPr>
      <w:r>
        <w:rPr>
          <w:b/>
        </w:rPr>
        <w:t>Chaplaincy Services:</w:t>
      </w:r>
      <w:r>
        <w:t xml:space="preserve"> Ext. 7224. Call for pastoral or spiritual support or for assistance in connecting with community or regional faith community resources. A chaplain is available to you 24/7 through the Reception Desk (dial “0”) outside office hours. </w:t>
      </w:r>
    </w:p>
    <w:p w14:paraId="08913B47" w14:textId="23586F71" w:rsidR="00824766" w:rsidRDefault="00906C9A">
      <w:pPr>
        <w:ind w:left="-12"/>
      </w:pPr>
      <w:r>
        <w:t xml:space="preserve">Updated </w:t>
      </w:r>
      <w:r w:rsidR="00AB45BC">
        <w:t>October</w:t>
      </w:r>
      <w:r w:rsidR="00133FFF">
        <w:t xml:space="preserve"> 202</w:t>
      </w:r>
      <w:r w:rsidR="00DB4166">
        <w:t>3</w:t>
      </w:r>
      <w:r>
        <w:t xml:space="preserve"> </w:t>
      </w:r>
    </w:p>
    <w:sectPr w:rsidR="00824766">
      <w:pgSz w:w="12240" w:h="15840"/>
      <w:pgMar w:top="590" w:right="835" w:bottom="8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otino linotyp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66"/>
    <w:rsid w:val="0002145E"/>
    <w:rsid w:val="000364AA"/>
    <w:rsid w:val="00107793"/>
    <w:rsid w:val="00112F44"/>
    <w:rsid w:val="00121C97"/>
    <w:rsid w:val="00133FFF"/>
    <w:rsid w:val="001362CA"/>
    <w:rsid w:val="00170ECC"/>
    <w:rsid w:val="00175C39"/>
    <w:rsid w:val="0018732D"/>
    <w:rsid w:val="001A568B"/>
    <w:rsid w:val="001B72D1"/>
    <w:rsid w:val="001C7F32"/>
    <w:rsid w:val="002439F7"/>
    <w:rsid w:val="00252F65"/>
    <w:rsid w:val="002B53AF"/>
    <w:rsid w:val="00375A56"/>
    <w:rsid w:val="003A59C7"/>
    <w:rsid w:val="003D37A1"/>
    <w:rsid w:val="004608EE"/>
    <w:rsid w:val="00466ADB"/>
    <w:rsid w:val="004A3F37"/>
    <w:rsid w:val="004E0378"/>
    <w:rsid w:val="005616B6"/>
    <w:rsid w:val="00582D9C"/>
    <w:rsid w:val="006601E8"/>
    <w:rsid w:val="006A5581"/>
    <w:rsid w:val="006D75D4"/>
    <w:rsid w:val="006E33B1"/>
    <w:rsid w:val="007215FF"/>
    <w:rsid w:val="00734DD4"/>
    <w:rsid w:val="00751359"/>
    <w:rsid w:val="007737F7"/>
    <w:rsid w:val="007B19A0"/>
    <w:rsid w:val="007C2DBE"/>
    <w:rsid w:val="007D478B"/>
    <w:rsid w:val="00824766"/>
    <w:rsid w:val="00883421"/>
    <w:rsid w:val="0088611A"/>
    <w:rsid w:val="008D2819"/>
    <w:rsid w:val="008D4C28"/>
    <w:rsid w:val="00906C9A"/>
    <w:rsid w:val="00967222"/>
    <w:rsid w:val="00A07E8D"/>
    <w:rsid w:val="00A60A76"/>
    <w:rsid w:val="00A673D0"/>
    <w:rsid w:val="00AB45BC"/>
    <w:rsid w:val="00AE2E56"/>
    <w:rsid w:val="00B06EF8"/>
    <w:rsid w:val="00B141D6"/>
    <w:rsid w:val="00B2291B"/>
    <w:rsid w:val="00C80E43"/>
    <w:rsid w:val="00D44C6A"/>
    <w:rsid w:val="00D93A93"/>
    <w:rsid w:val="00DB4166"/>
    <w:rsid w:val="00E578FA"/>
    <w:rsid w:val="00F764B2"/>
    <w:rsid w:val="00F831AD"/>
    <w:rsid w:val="00FB3F87"/>
    <w:rsid w:val="00FD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CA8E"/>
  <w15:docId w15:val="{3B1BDE12-900E-4D9E-9C22-CC91B67D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34" w:lineRule="auto"/>
      <w:ind w:left="3" w:hanging="3"/>
    </w:pPr>
    <w:rPr>
      <w:rFonts w:ascii="Palatino Linotype" w:eastAsia="Palatino Linotype" w:hAnsi="Palatino Linotype" w:cs="Palatino Linotype"/>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2263">
      <w:bodyDiv w:val="1"/>
      <w:marLeft w:val="0"/>
      <w:marRight w:val="0"/>
      <w:marTop w:val="0"/>
      <w:marBottom w:val="0"/>
      <w:divBdr>
        <w:top w:val="none" w:sz="0" w:space="0" w:color="auto"/>
        <w:left w:val="none" w:sz="0" w:space="0" w:color="auto"/>
        <w:bottom w:val="none" w:sz="0" w:space="0" w:color="auto"/>
        <w:right w:val="none" w:sz="0" w:space="0" w:color="auto"/>
      </w:divBdr>
    </w:div>
    <w:div w:id="2010860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eregrina@goodwinhouse.org"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KM_C554e-20180115134556</dc:title>
  <dc:subject/>
  <dc:creator>Barbara Fornoff</dc:creator>
  <cp:keywords/>
  <cp:lastModifiedBy>Carol Lewis</cp:lastModifiedBy>
  <cp:revision>59</cp:revision>
  <dcterms:created xsi:type="dcterms:W3CDTF">2022-08-28T15:40:00Z</dcterms:created>
  <dcterms:modified xsi:type="dcterms:W3CDTF">2023-10-07T19:56:00Z</dcterms:modified>
</cp:coreProperties>
</file>